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E03" w:rsidRPr="00C61E03" w:rsidRDefault="00C61E03" w:rsidP="00C61E03">
      <w:pPr>
        <w:spacing w:line="360" w:lineRule="auto"/>
        <w:jc w:val="right"/>
        <w:rPr>
          <w:b/>
        </w:rPr>
      </w:pPr>
      <w:r w:rsidRPr="00C61E03">
        <w:rPr>
          <w:b/>
        </w:rPr>
        <w:t>Приложение №3</w:t>
      </w:r>
    </w:p>
    <w:p w:rsidR="00C61E03" w:rsidRDefault="00C61E03" w:rsidP="00C61E03">
      <w:pPr>
        <w:spacing w:line="360" w:lineRule="auto"/>
        <w:jc w:val="center"/>
        <w:rPr>
          <w:b/>
        </w:rPr>
      </w:pPr>
    </w:p>
    <w:p w:rsidR="00C61E03" w:rsidRDefault="00C61E03" w:rsidP="00C61E03">
      <w:pPr>
        <w:spacing w:line="360" w:lineRule="auto"/>
        <w:jc w:val="center"/>
        <w:rPr>
          <w:b/>
        </w:rPr>
      </w:pPr>
    </w:p>
    <w:p w:rsidR="00C61E03" w:rsidRDefault="00C61E03" w:rsidP="00C61E03">
      <w:pPr>
        <w:spacing w:line="360" w:lineRule="auto"/>
        <w:jc w:val="center"/>
        <w:rPr>
          <w:b/>
        </w:rPr>
      </w:pPr>
    </w:p>
    <w:p w:rsidR="00C61E03" w:rsidRDefault="00C61E03" w:rsidP="00C61E03">
      <w:pPr>
        <w:spacing w:line="360" w:lineRule="auto"/>
        <w:jc w:val="center"/>
        <w:rPr>
          <w:b/>
        </w:rPr>
      </w:pPr>
    </w:p>
    <w:p w:rsidR="00C61E03" w:rsidRDefault="00C61E03" w:rsidP="00C61E03">
      <w:pPr>
        <w:spacing w:line="360" w:lineRule="auto"/>
        <w:jc w:val="center"/>
        <w:rPr>
          <w:b/>
        </w:rPr>
      </w:pPr>
    </w:p>
    <w:p w:rsidR="00C61E03" w:rsidRPr="00C61E03" w:rsidRDefault="00C61E03" w:rsidP="00C61E03">
      <w:pPr>
        <w:spacing w:line="360" w:lineRule="auto"/>
        <w:jc w:val="center"/>
        <w:rPr>
          <w:i/>
          <w:iCs/>
          <w:spacing w:val="1"/>
        </w:rPr>
      </w:pPr>
      <w:r w:rsidRPr="00C61E03">
        <w:rPr>
          <w:b/>
        </w:rPr>
        <w:t>Форма запроса на предоставление разъяснений</w:t>
      </w:r>
    </w:p>
    <w:p w:rsidR="00C61E03" w:rsidRPr="00C61E03" w:rsidRDefault="00C61E03" w:rsidP="00C61E03">
      <w:pPr>
        <w:shd w:val="clear" w:color="auto" w:fill="FFFFFF"/>
        <w:spacing w:before="120" w:after="120"/>
        <w:ind w:left="426" w:right="96" w:hanging="426"/>
        <w:jc w:val="center"/>
        <w:rPr>
          <w:b/>
          <w:bCs/>
          <w:lang w:val="uz-Cyrl-UZ"/>
        </w:rPr>
      </w:pPr>
    </w:p>
    <w:p w:rsidR="00C61E03" w:rsidRPr="00C61E03" w:rsidRDefault="00C61E03" w:rsidP="00C61E03">
      <w:pPr>
        <w:ind w:firstLine="709"/>
        <w:jc w:val="both"/>
      </w:pPr>
    </w:p>
    <w:p w:rsidR="00C61E03" w:rsidRPr="00C61E03" w:rsidRDefault="00C61E03" w:rsidP="00C61E03">
      <w:pPr>
        <w:ind w:firstLine="709"/>
        <w:jc w:val="both"/>
      </w:pPr>
      <w:r w:rsidRPr="00C61E03">
        <w:t>Прошу разъяснить следующие положения приглашения к участию запроса цен:</w:t>
      </w:r>
    </w:p>
    <w:p w:rsidR="00C61E03" w:rsidRPr="00C61E03" w:rsidRDefault="00C61E03" w:rsidP="00C61E03">
      <w:pPr>
        <w:ind w:firstLine="709"/>
        <w:jc w:val="both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3264"/>
        <w:gridCol w:w="2835"/>
      </w:tblGrid>
      <w:tr w:rsidR="00C61E03" w:rsidRPr="00C61E03" w:rsidTr="0071501B">
        <w:trPr>
          <w:jc w:val="center"/>
        </w:trPr>
        <w:tc>
          <w:tcPr>
            <w:tcW w:w="1795" w:type="dxa"/>
            <w:shd w:val="pct5" w:color="auto" w:fill="auto"/>
            <w:vAlign w:val="center"/>
          </w:tcPr>
          <w:p w:rsidR="00C61E03" w:rsidRPr="00C61E03" w:rsidRDefault="00C61E03" w:rsidP="0071501B">
            <w:pPr>
              <w:jc w:val="center"/>
            </w:pPr>
            <w:r w:rsidRPr="00C61E03">
              <w:t>№</w:t>
            </w:r>
          </w:p>
          <w:p w:rsidR="00C61E03" w:rsidRPr="00C61E03" w:rsidRDefault="00C61E03" w:rsidP="0071501B">
            <w:pPr>
              <w:jc w:val="center"/>
            </w:pPr>
            <w:r w:rsidRPr="00C61E03">
              <w:t>п/н</w:t>
            </w:r>
          </w:p>
        </w:tc>
        <w:tc>
          <w:tcPr>
            <w:tcW w:w="3264" w:type="dxa"/>
            <w:shd w:val="pct5" w:color="auto" w:fill="auto"/>
            <w:vAlign w:val="center"/>
          </w:tcPr>
          <w:p w:rsidR="00C61E03" w:rsidRPr="00C61E03" w:rsidRDefault="00C61E03" w:rsidP="0071501B">
            <w:pPr>
              <w:jc w:val="center"/>
            </w:pPr>
            <w:r w:rsidRPr="00C61E03">
              <w:t>Пункт приглашения к участию запроса цен</w:t>
            </w:r>
          </w:p>
          <w:p w:rsidR="00C61E03" w:rsidRPr="00C61E03" w:rsidRDefault="00C61E03" w:rsidP="0071501B">
            <w:pPr>
              <w:jc w:val="center"/>
            </w:pPr>
            <w:r w:rsidRPr="00C61E03">
              <w:t>подлежащий разъяснению</w:t>
            </w:r>
          </w:p>
        </w:tc>
        <w:tc>
          <w:tcPr>
            <w:tcW w:w="2835" w:type="dxa"/>
            <w:shd w:val="pct5" w:color="auto" w:fill="auto"/>
            <w:vAlign w:val="center"/>
          </w:tcPr>
          <w:p w:rsidR="00C61E03" w:rsidRPr="00C61E03" w:rsidRDefault="00C61E03" w:rsidP="0071501B">
            <w:pPr>
              <w:jc w:val="center"/>
            </w:pPr>
            <w:r w:rsidRPr="00C61E03">
              <w:t>Суть запроса</w:t>
            </w:r>
          </w:p>
          <w:p w:rsidR="00C61E03" w:rsidRPr="00C61E03" w:rsidRDefault="00C61E03" w:rsidP="0071501B">
            <w:pPr>
              <w:jc w:val="center"/>
            </w:pPr>
            <w:r w:rsidRPr="00C61E03">
              <w:t xml:space="preserve">на разъяснение </w:t>
            </w:r>
          </w:p>
        </w:tc>
      </w:tr>
      <w:tr w:rsidR="00C61E03" w:rsidRPr="00C61E03" w:rsidTr="0071501B">
        <w:trPr>
          <w:jc w:val="center"/>
        </w:trPr>
        <w:tc>
          <w:tcPr>
            <w:tcW w:w="1795" w:type="dxa"/>
            <w:shd w:val="pct5" w:color="auto" w:fill="auto"/>
            <w:vAlign w:val="center"/>
          </w:tcPr>
          <w:p w:rsidR="00C61E03" w:rsidRPr="00C61E03" w:rsidRDefault="00C61E03" w:rsidP="0071501B">
            <w:pPr>
              <w:jc w:val="center"/>
            </w:pPr>
            <w:r w:rsidRPr="00C61E03">
              <w:t>1</w:t>
            </w:r>
          </w:p>
        </w:tc>
        <w:tc>
          <w:tcPr>
            <w:tcW w:w="3264" w:type="dxa"/>
            <w:shd w:val="pct5" w:color="auto" w:fill="auto"/>
            <w:vAlign w:val="center"/>
          </w:tcPr>
          <w:p w:rsidR="00C61E03" w:rsidRPr="00C61E03" w:rsidRDefault="00C61E03" w:rsidP="0071501B">
            <w:pPr>
              <w:jc w:val="center"/>
            </w:pPr>
          </w:p>
        </w:tc>
        <w:tc>
          <w:tcPr>
            <w:tcW w:w="2835" w:type="dxa"/>
            <w:shd w:val="pct5" w:color="auto" w:fill="auto"/>
            <w:vAlign w:val="center"/>
          </w:tcPr>
          <w:p w:rsidR="00C61E03" w:rsidRPr="00C61E03" w:rsidRDefault="00C61E03" w:rsidP="0071501B">
            <w:pPr>
              <w:jc w:val="center"/>
            </w:pPr>
            <w:r w:rsidRPr="00C61E03">
              <w:t>3</w:t>
            </w:r>
          </w:p>
        </w:tc>
      </w:tr>
      <w:tr w:rsidR="00C61E03" w:rsidRPr="00C61E03" w:rsidTr="0071501B">
        <w:trPr>
          <w:jc w:val="center"/>
        </w:trPr>
        <w:tc>
          <w:tcPr>
            <w:tcW w:w="1795" w:type="dxa"/>
            <w:vAlign w:val="center"/>
          </w:tcPr>
          <w:p w:rsidR="00C61E03" w:rsidRPr="00C61E03" w:rsidRDefault="00C61E03" w:rsidP="0071501B">
            <w:pPr>
              <w:jc w:val="center"/>
            </w:pPr>
          </w:p>
        </w:tc>
        <w:tc>
          <w:tcPr>
            <w:tcW w:w="3264" w:type="dxa"/>
            <w:vAlign w:val="center"/>
          </w:tcPr>
          <w:p w:rsidR="00C61E03" w:rsidRPr="00C61E03" w:rsidRDefault="00C61E03" w:rsidP="0071501B">
            <w:pPr>
              <w:jc w:val="center"/>
            </w:pPr>
          </w:p>
        </w:tc>
        <w:tc>
          <w:tcPr>
            <w:tcW w:w="2835" w:type="dxa"/>
            <w:vAlign w:val="center"/>
          </w:tcPr>
          <w:p w:rsidR="00C61E03" w:rsidRPr="00C61E03" w:rsidRDefault="00C61E03" w:rsidP="0071501B">
            <w:pPr>
              <w:jc w:val="center"/>
            </w:pPr>
          </w:p>
        </w:tc>
      </w:tr>
      <w:tr w:rsidR="00C61E03" w:rsidRPr="00C61E03" w:rsidTr="0071501B">
        <w:trPr>
          <w:jc w:val="center"/>
        </w:trPr>
        <w:tc>
          <w:tcPr>
            <w:tcW w:w="1795" w:type="dxa"/>
            <w:vAlign w:val="center"/>
          </w:tcPr>
          <w:p w:rsidR="00C61E03" w:rsidRPr="00C61E03" w:rsidRDefault="00C61E03" w:rsidP="0071501B">
            <w:pPr>
              <w:jc w:val="center"/>
            </w:pPr>
          </w:p>
        </w:tc>
        <w:tc>
          <w:tcPr>
            <w:tcW w:w="3264" w:type="dxa"/>
            <w:vAlign w:val="center"/>
          </w:tcPr>
          <w:p w:rsidR="00C61E03" w:rsidRPr="00C61E03" w:rsidRDefault="00C61E03" w:rsidP="0071501B">
            <w:pPr>
              <w:jc w:val="center"/>
            </w:pPr>
          </w:p>
        </w:tc>
        <w:tc>
          <w:tcPr>
            <w:tcW w:w="2835" w:type="dxa"/>
            <w:vAlign w:val="center"/>
          </w:tcPr>
          <w:p w:rsidR="00C61E03" w:rsidRPr="00C61E03" w:rsidRDefault="00C61E03" w:rsidP="0071501B">
            <w:pPr>
              <w:jc w:val="center"/>
            </w:pPr>
          </w:p>
        </w:tc>
      </w:tr>
      <w:tr w:rsidR="00C61E03" w:rsidRPr="00C61E03" w:rsidTr="0071501B">
        <w:trPr>
          <w:jc w:val="center"/>
        </w:trPr>
        <w:tc>
          <w:tcPr>
            <w:tcW w:w="1795" w:type="dxa"/>
            <w:vAlign w:val="center"/>
          </w:tcPr>
          <w:p w:rsidR="00C61E03" w:rsidRPr="00C61E03" w:rsidRDefault="00C61E03" w:rsidP="0071501B">
            <w:pPr>
              <w:jc w:val="center"/>
            </w:pPr>
          </w:p>
        </w:tc>
        <w:tc>
          <w:tcPr>
            <w:tcW w:w="3264" w:type="dxa"/>
            <w:vAlign w:val="center"/>
          </w:tcPr>
          <w:p w:rsidR="00C61E03" w:rsidRPr="00C61E03" w:rsidRDefault="00C61E03" w:rsidP="0071501B">
            <w:pPr>
              <w:jc w:val="center"/>
            </w:pPr>
          </w:p>
        </w:tc>
        <w:tc>
          <w:tcPr>
            <w:tcW w:w="2835" w:type="dxa"/>
            <w:vAlign w:val="center"/>
          </w:tcPr>
          <w:p w:rsidR="00C61E03" w:rsidRPr="00C61E03" w:rsidRDefault="00C61E03" w:rsidP="0071501B">
            <w:pPr>
              <w:jc w:val="center"/>
            </w:pPr>
          </w:p>
        </w:tc>
      </w:tr>
      <w:tr w:rsidR="00C61E03" w:rsidRPr="00C61E03" w:rsidTr="0071501B">
        <w:trPr>
          <w:jc w:val="center"/>
        </w:trPr>
        <w:tc>
          <w:tcPr>
            <w:tcW w:w="1795" w:type="dxa"/>
            <w:vAlign w:val="center"/>
          </w:tcPr>
          <w:p w:rsidR="00C61E03" w:rsidRPr="00C61E03" w:rsidRDefault="00C61E03" w:rsidP="0071501B">
            <w:pPr>
              <w:jc w:val="center"/>
            </w:pPr>
          </w:p>
        </w:tc>
        <w:tc>
          <w:tcPr>
            <w:tcW w:w="3264" w:type="dxa"/>
            <w:vAlign w:val="center"/>
          </w:tcPr>
          <w:p w:rsidR="00C61E03" w:rsidRPr="00C61E03" w:rsidRDefault="00C61E03" w:rsidP="0071501B">
            <w:pPr>
              <w:jc w:val="center"/>
            </w:pPr>
          </w:p>
        </w:tc>
        <w:tc>
          <w:tcPr>
            <w:tcW w:w="2835" w:type="dxa"/>
            <w:vAlign w:val="center"/>
          </w:tcPr>
          <w:p w:rsidR="00C61E03" w:rsidRPr="00C61E03" w:rsidRDefault="00C61E03" w:rsidP="0071501B">
            <w:pPr>
              <w:jc w:val="center"/>
            </w:pPr>
          </w:p>
        </w:tc>
        <w:bookmarkStart w:id="0" w:name="_GoBack"/>
        <w:bookmarkEnd w:id="0"/>
      </w:tr>
      <w:tr w:rsidR="00C61E03" w:rsidRPr="00C61E03" w:rsidTr="0071501B">
        <w:trPr>
          <w:jc w:val="center"/>
        </w:trPr>
        <w:tc>
          <w:tcPr>
            <w:tcW w:w="1795" w:type="dxa"/>
            <w:vAlign w:val="center"/>
          </w:tcPr>
          <w:p w:rsidR="00C61E03" w:rsidRPr="00C61E03" w:rsidRDefault="00C61E03" w:rsidP="0071501B">
            <w:pPr>
              <w:jc w:val="center"/>
            </w:pPr>
          </w:p>
        </w:tc>
        <w:tc>
          <w:tcPr>
            <w:tcW w:w="3264" w:type="dxa"/>
            <w:vAlign w:val="center"/>
          </w:tcPr>
          <w:p w:rsidR="00C61E03" w:rsidRPr="00C61E03" w:rsidRDefault="00C61E03" w:rsidP="0071501B">
            <w:pPr>
              <w:jc w:val="center"/>
            </w:pPr>
          </w:p>
        </w:tc>
        <w:tc>
          <w:tcPr>
            <w:tcW w:w="2835" w:type="dxa"/>
            <w:vAlign w:val="center"/>
          </w:tcPr>
          <w:p w:rsidR="00C61E03" w:rsidRPr="00C61E03" w:rsidRDefault="00C61E03" w:rsidP="0071501B">
            <w:pPr>
              <w:jc w:val="center"/>
            </w:pPr>
          </w:p>
        </w:tc>
      </w:tr>
    </w:tbl>
    <w:p w:rsidR="00C61E03" w:rsidRPr="00C61E03" w:rsidRDefault="00C61E03" w:rsidP="00C61E03">
      <w:pPr>
        <w:ind w:firstLine="709"/>
        <w:jc w:val="both"/>
      </w:pPr>
    </w:p>
    <w:p w:rsidR="00C61E03" w:rsidRPr="00C61E03" w:rsidRDefault="00C61E03" w:rsidP="00C61E03">
      <w:pPr>
        <w:ind w:firstLine="709"/>
        <w:jc w:val="both"/>
      </w:pPr>
      <w:r w:rsidRPr="00C61E03">
        <w:t xml:space="preserve">Разъяснения по настоящему запросу прошу направить по </w:t>
      </w:r>
      <w:r w:rsidRPr="00E44407">
        <w:t>[</w:t>
      </w:r>
      <w:proofErr w:type="spellStart"/>
      <w:r w:rsidR="00E44407" w:rsidRPr="00E44407">
        <w:rPr>
          <w:lang w:val="en-US"/>
        </w:rPr>
        <w:t>oleg</w:t>
      </w:r>
      <w:proofErr w:type="spellEnd"/>
      <w:r w:rsidRPr="00E44407">
        <w:t>.</w:t>
      </w:r>
      <w:proofErr w:type="spellStart"/>
      <w:r w:rsidR="00E44407" w:rsidRPr="00E44407">
        <w:rPr>
          <w:lang w:val="en-US"/>
        </w:rPr>
        <w:t>kvon</w:t>
      </w:r>
      <w:proofErr w:type="spellEnd"/>
      <w:r w:rsidRPr="00E44407">
        <w:t>@</w:t>
      </w:r>
      <w:proofErr w:type="spellStart"/>
      <w:r w:rsidRPr="00E44407">
        <w:rPr>
          <w:lang w:val="en-US"/>
        </w:rPr>
        <w:t>ucell</w:t>
      </w:r>
      <w:proofErr w:type="spellEnd"/>
      <w:r w:rsidRPr="00E44407">
        <w:t>.</w:t>
      </w:r>
      <w:proofErr w:type="spellStart"/>
      <w:r w:rsidRPr="00E44407">
        <w:rPr>
          <w:lang w:val="en-US"/>
        </w:rPr>
        <w:t>uz</w:t>
      </w:r>
      <w:proofErr w:type="spellEnd"/>
      <w:r w:rsidRPr="00E44407">
        <w:t>]</w:t>
      </w:r>
    </w:p>
    <w:p w:rsidR="00C61E03" w:rsidRPr="00C61E03" w:rsidRDefault="00C61E03" w:rsidP="00C61E03">
      <w:pPr>
        <w:ind w:firstLine="709"/>
        <w:jc w:val="both"/>
      </w:pPr>
    </w:p>
    <w:p w:rsidR="00C61E03" w:rsidRPr="00C61E03" w:rsidRDefault="00C61E03" w:rsidP="00C61E03">
      <w:pPr>
        <w:ind w:firstLine="709"/>
        <w:jc w:val="both"/>
      </w:pPr>
    </w:p>
    <w:p w:rsidR="00C61E03" w:rsidRPr="00C61E03" w:rsidRDefault="00C61E03" w:rsidP="00C61E03">
      <w:pPr>
        <w:ind w:firstLine="709"/>
        <w:jc w:val="both"/>
      </w:pPr>
    </w:p>
    <w:p w:rsidR="00C61E03" w:rsidRPr="00C61E03" w:rsidRDefault="00C61E03" w:rsidP="00C61E03">
      <w:pPr>
        <w:ind w:firstLine="709"/>
        <w:jc w:val="both"/>
      </w:pPr>
      <w:r w:rsidRPr="00C61E03">
        <w:rPr>
          <w:b/>
        </w:rPr>
        <w:t>[</w:t>
      </w:r>
      <w:r w:rsidRPr="00C61E03">
        <w:t>число, месяц, год]</w:t>
      </w:r>
    </w:p>
    <w:p w:rsidR="00C61E03" w:rsidRPr="00C61E03" w:rsidRDefault="00C61E03" w:rsidP="00C61E03">
      <w:pPr>
        <w:ind w:firstLine="709"/>
        <w:jc w:val="both"/>
      </w:pPr>
    </w:p>
    <w:p w:rsidR="00C61E03" w:rsidRPr="00C61E03" w:rsidRDefault="00C61E03" w:rsidP="00C61E03">
      <w:pPr>
        <w:ind w:left="708" w:firstLine="1"/>
        <w:jc w:val="both"/>
      </w:pPr>
      <w:r w:rsidRPr="00C61E03">
        <w:t>[наименование должности лица, подписавшего запрос] [Ф. И. О.]</w:t>
      </w:r>
    </w:p>
    <w:p w:rsidR="00C61E03" w:rsidRPr="00C61E03" w:rsidRDefault="00C61E03" w:rsidP="00C61E03">
      <w:pPr>
        <w:tabs>
          <w:tab w:val="right" w:pos="9355"/>
        </w:tabs>
        <w:spacing w:line="360" w:lineRule="auto"/>
        <w:ind w:left="-142"/>
      </w:pPr>
    </w:p>
    <w:p w:rsidR="00C61E03" w:rsidRPr="00C61E03" w:rsidRDefault="00C61E03" w:rsidP="00C61E03">
      <w:pPr>
        <w:tabs>
          <w:tab w:val="right" w:pos="9355"/>
        </w:tabs>
        <w:spacing w:line="360" w:lineRule="auto"/>
        <w:ind w:left="-142"/>
      </w:pPr>
    </w:p>
    <w:p w:rsidR="003D0431" w:rsidRPr="00C61E03" w:rsidRDefault="00E44407"/>
    <w:sectPr w:rsidR="003D0431" w:rsidRPr="00C61E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E03"/>
    <w:rsid w:val="000D58AC"/>
    <w:rsid w:val="00930C7E"/>
    <w:rsid w:val="00C61E03"/>
    <w:rsid w:val="00E44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98286"/>
  <w15:chartTrackingRefBased/>
  <w15:docId w15:val="{0B841355-D049-4FC1-83C5-BE5738B66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1E03"/>
    <w:pPr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Динара Садыкова</dc:creator>
  <cp:keywords/>
  <dc:description/>
  <cp:lastModifiedBy>Олег Квон</cp:lastModifiedBy>
  <cp:revision>2</cp:revision>
  <dcterms:created xsi:type="dcterms:W3CDTF">2025-05-22T05:54:00Z</dcterms:created>
  <dcterms:modified xsi:type="dcterms:W3CDTF">2026-02-05T10:15:00Z</dcterms:modified>
</cp:coreProperties>
</file>